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844" w:rsidRDefault="00ED0844" w:rsidP="00ED0844">
      <w:r>
        <w:t>В Удмуртской Республике ежегодно проводится региональный этап всероссийского конкурса «Российская организация высокой социальной эффективности»</w:t>
      </w:r>
    </w:p>
    <w:p w:rsidR="00ED0844" w:rsidRDefault="00ED0844" w:rsidP="00ED0844"/>
    <w:p w:rsidR="00ED0844" w:rsidRDefault="00ED0844" w:rsidP="00ED0844">
      <w:r>
        <w:t>Цель конкурса – представить общественности опыт российских организаций, добивающихся высокой социальной эффективности в решении социальных задач, и содействовать развитию форм социального партнерства в организациях.</w:t>
      </w:r>
    </w:p>
    <w:p w:rsidR="00ED0844" w:rsidRDefault="00ED0844" w:rsidP="00ED0844"/>
    <w:p w:rsidR="00ED0844" w:rsidRDefault="00ED0844" w:rsidP="00ED0844">
      <w:r>
        <w:t>Участниками конкурса могут быть российские юридические лица (включая юридические лица с участием иностранного капитала) независимо от организационно-правовой формы, формы собственности и осуществляемых видов экономической деятельности, а также их филиалы по согласованию с создавшими их юридическими лицами (далее - организации).</w:t>
      </w:r>
    </w:p>
    <w:p w:rsidR="00ED0844" w:rsidRDefault="00ED0844" w:rsidP="00ED0844"/>
    <w:p w:rsidR="00ED0844" w:rsidRDefault="00ED0844" w:rsidP="00ED0844">
      <w:r>
        <w:t>Участие в Конкурсе является бесплатным.</w:t>
      </w:r>
    </w:p>
    <w:p w:rsidR="00ED0844" w:rsidRDefault="00ED0844" w:rsidP="00ED0844"/>
    <w:p w:rsidR="00ED0844" w:rsidRDefault="00ED0844" w:rsidP="00ED0844">
      <w:r>
        <w:t>Организация вправе подать заявку на участие в региональном этапе конкурса по одной или нескольким номинациям. Победители регионального этапа Конкурса, которые будут определены Удмуртской республиканской трехсторонней комиссией по регулированию социально-трудовых отношений, будут номинированы для участия в федеральном этапе Конкурса.</w:t>
      </w:r>
    </w:p>
    <w:p w:rsidR="00ED0844" w:rsidRDefault="00ED0844" w:rsidP="00ED0844"/>
    <w:p w:rsidR="00ED0844" w:rsidRDefault="00ED0844" w:rsidP="00ED0844">
      <w:r>
        <w:t xml:space="preserve">Информация о федеральном этапе Всероссийский конкурс «Российская организация высокой социальной эффективности» – 2018 года размещена по следующей ссылке: </w:t>
      </w:r>
      <w:hyperlink r:id="rId4" w:history="1">
        <w:r w:rsidRPr="007D2813">
          <w:rPr>
            <w:rStyle w:val="a3"/>
          </w:rPr>
          <w:t>https://rosmintrud.ru/events/1178</w:t>
        </w:r>
      </w:hyperlink>
    </w:p>
    <w:p w:rsidR="00ED0844" w:rsidRDefault="00ED0844" w:rsidP="00ED0844">
      <w:bookmarkStart w:id="0" w:name="_GoBack"/>
      <w:bookmarkEnd w:id="0"/>
    </w:p>
    <w:p w:rsidR="00ED0844" w:rsidRDefault="00ED0844" w:rsidP="00ED0844">
      <w:r>
        <w:t>В 2018 году конкурс представлен по 16 номинациям:</w:t>
      </w:r>
    </w:p>
    <w:p w:rsidR="00ED0844" w:rsidRDefault="00ED0844" w:rsidP="00ED0844">
      <w:r>
        <w:t>«За создание и развитие рабочих мест в организациях производственной сферы»</w:t>
      </w:r>
    </w:p>
    <w:p w:rsidR="00ED0844" w:rsidRDefault="00ED0844" w:rsidP="00ED0844">
      <w:r>
        <w:t>«За создание и развитие рабочих мест в организациях непроизводственной сферы»</w:t>
      </w:r>
    </w:p>
    <w:p w:rsidR="00ED0844" w:rsidRDefault="00ED0844" w:rsidP="00ED0844">
      <w:r>
        <w:t>«За сокращение производственного травматизма и профессиональной заболеваемости в организациях производственной сферы»</w:t>
      </w:r>
    </w:p>
    <w:p w:rsidR="00ED0844" w:rsidRDefault="00ED0844" w:rsidP="00ED0844">
      <w:r>
        <w:t>«За сокращение производственного травматизма и профессиональной заболеваемости в организациях непроизводственной сферы»</w:t>
      </w:r>
    </w:p>
    <w:p w:rsidR="00ED0844" w:rsidRDefault="00ED0844" w:rsidP="00ED0844">
      <w:r>
        <w:t>«За развитие кадрового потенциала в организациях производственной сферы»</w:t>
      </w:r>
    </w:p>
    <w:p w:rsidR="00ED0844" w:rsidRDefault="00ED0844" w:rsidP="00ED0844">
      <w:r>
        <w:t>«За развитие кадрового потенциала в организациях непроизводственной сферы»</w:t>
      </w:r>
    </w:p>
    <w:p w:rsidR="00ED0844" w:rsidRDefault="00ED0844" w:rsidP="00ED0844">
      <w:r>
        <w:t>«За формирование здорового образа жизни в организациях производственной сферы»</w:t>
      </w:r>
    </w:p>
    <w:p w:rsidR="00ED0844" w:rsidRDefault="00ED0844" w:rsidP="00ED0844">
      <w:r>
        <w:t>«За формирование здорового образа жизни в организациях непроизводственной сферы»</w:t>
      </w:r>
    </w:p>
    <w:p w:rsidR="00ED0844" w:rsidRDefault="00ED0844" w:rsidP="00ED0844">
      <w:r>
        <w:t>«За развитие социального партнерства в организациях производственной сферы»</w:t>
      </w:r>
    </w:p>
    <w:p w:rsidR="00ED0844" w:rsidRDefault="00ED0844" w:rsidP="00ED0844">
      <w:r>
        <w:t>«За развитие социального партнерства в организациях непроизводственной сферы»</w:t>
      </w:r>
    </w:p>
    <w:p w:rsidR="00ED0844" w:rsidRDefault="00ED0844" w:rsidP="00ED0844">
      <w:r>
        <w:t>«Малая организация высокой социальной эффективности»</w:t>
      </w:r>
    </w:p>
    <w:p w:rsidR="00ED0844" w:rsidRDefault="00ED0844" w:rsidP="00ED0844">
      <w:r>
        <w:lastRenderedPageBreak/>
        <w:t>«За участие в решении социальных проблем территорий и развитие корпоративной благотворительности»</w:t>
      </w:r>
    </w:p>
    <w:p w:rsidR="00ED0844" w:rsidRDefault="00ED0844" w:rsidP="00ED0844">
      <w:r>
        <w:t>«За лучшие условия работникам с семейными обязанностями в организациях производственной сферы»</w:t>
      </w:r>
    </w:p>
    <w:p w:rsidR="00ED0844" w:rsidRDefault="00ED0844" w:rsidP="00ED0844">
      <w:r>
        <w:t>«За лучшие условия работникам с семейными обязанностями в организациях непроизводственной сферы»</w:t>
      </w:r>
    </w:p>
    <w:p w:rsidR="00ED0844" w:rsidRDefault="00ED0844" w:rsidP="00ED0844">
      <w:r>
        <w:t>«За трудоустройство инвалидов в организации»</w:t>
      </w:r>
    </w:p>
    <w:p w:rsidR="00ED0844" w:rsidRDefault="00ED0844" w:rsidP="00ED0844">
      <w:r>
        <w:t>«За трудоустройство инвалидов на предприятия, единственным учредителем которых являются общероссийские общественные организации инвалидов»</w:t>
      </w:r>
    </w:p>
    <w:p w:rsidR="00ED0844" w:rsidRDefault="00ED0844" w:rsidP="00ED0844">
      <w:r>
        <w:t xml:space="preserve">Заявки на участие в конкурсе принимаются в конверте по адресу: г. Ижевск, ул. </w:t>
      </w:r>
      <w:proofErr w:type="spellStart"/>
      <w:r>
        <w:t>М.Горького</w:t>
      </w:r>
      <w:proofErr w:type="spellEnd"/>
      <w:r>
        <w:t>, 73, каб.377.</w:t>
      </w:r>
    </w:p>
    <w:p w:rsidR="00ED0844" w:rsidRDefault="00ED0844" w:rsidP="00ED0844"/>
    <w:p w:rsidR="00ED0844" w:rsidRDefault="00ED0844" w:rsidP="00ED0844">
      <w:r>
        <w:t>Срок подачи заявок - до 1 августа 2018 года.</w:t>
      </w:r>
    </w:p>
    <w:p w:rsidR="00ED0844" w:rsidRDefault="00ED0844" w:rsidP="00ED0844"/>
    <w:p w:rsidR="004E1BFD" w:rsidRDefault="00ED0844" w:rsidP="00ED0844">
      <w:r>
        <w:t>В случае возникновения вопросов обращаться по телефону: 8 (3412) 27-10-31</w:t>
      </w:r>
    </w:p>
    <w:sectPr w:rsidR="004E1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44"/>
    <w:rsid w:val="00007855"/>
    <w:rsid w:val="00007A0C"/>
    <w:rsid w:val="00020E10"/>
    <w:rsid w:val="00021FCC"/>
    <w:rsid w:val="00023C34"/>
    <w:rsid w:val="00025EA4"/>
    <w:rsid w:val="00030472"/>
    <w:rsid w:val="00032BAB"/>
    <w:rsid w:val="000350DF"/>
    <w:rsid w:val="000568B9"/>
    <w:rsid w:val="00063F2F"/>
    <w:rsid w:val="00067355"/>
    <w:rsid w:val="000703CD"/>
    <w:rsid w:val="0007235B"/>
    <w:rsid w:val="0008624F"/>
    <w:rsid w:val="00091A6F"/>
    <w:rsid w:val="00094DA7"/>
    <w:rsid w:val="000B1A8D"/>
    <w:rsid w:val="000B4CB7"/>
    <w:rsid w:val="000C0BBD"/>
    <w:rsid w:val="000C6B20"/>
    <w:rsid w:val="000E2BF1"/>
    <w:rsid w:val="00107B0C"/>
    <w:rsid w:val="00112131"/>
    <w:rsid w:val="00117C3D"/>
    <w:rsid w:val="00135BC1"/>
    <w:rsid w:val="00140E99"/>
    <w:rsid w:val="00142F3C"/>
    <w:rsid w:val="00145B78"/>
    <w:rsid w:val="00151751"/>
    <w:rsid w:val="001531B5"/>
    <w:rsid w:val="0015372A"/>
    <w:rsid w:val="00167C19"/>
    <w:rsid w:val="0017407B"/>
    <w:rsid w:val="00180994"/>
    <w:rsid w:val="00183F70"/>
    <w:rsid w:val="001B1DC8"/>
    <w:rsid w:val="001B4947"/>
    <w:rsid w:val="001C559C"/>
    <w:rsid w:val="001C65E3"/>
    <w:rsid w:val="0020135D"/>
    <w:rsid w:val="0021075C"/>
    <w:rsid w:val="00211948"/>
    <w:rsid w:val="002170C7"/>
    <w:rsid w:val="00220A1B"/>
    <w:rsid w:val="002214A8"/>
    <w:rsid w:val="00233A74"/>
    <w:rsid w:val="00240485"/>
    <w:rsid w:val="00251A15"/>
    <w:rsid w:val="00272877"/>
    <w:rsid w:val="002745C8"/>
    <w:rsid w:val="00274A2F"/>
    <w:rsid w:val="0028270B"/>
    <w:rsid w:val="002954E1"/>
    <w:rsid w:val="0029623F"/>
    <w:rsid w:val="002A5A14"/>
    <w:rsid w:val="002B4823"/>
    <w:rsid w:val="002B7DEB"/>
    <w:rsid w:val="002C0D47"/>
    <w:rsid w:val="002C3AB3"/>
    <w:rsid w:val="002F524E"/>
    <w:rsid w:val="002F708A"/>
    <w:rsid w:val="003125B8"/>
    <w:rsid w:val="003263F3"/>
    <w:rsid w:val="00331081"/>
    <w:rsid w:val="00337616"/>
    <w:rsid w:val="0035713A"/>
    <w:rsid w:val="003631A5"/>
    <w:rsid w:val="003638DB"/>
    <w:rsid w:val="00380A20"/>
    <w:rsid w:val="00383AC0"/>
    <w:rsid w:val="003900F3"/>
    <w:rsid w:val="0039088C"/>
    <w:rsid w:val="003913C7"/>
    <w:rsid w:val="0039242C"/>
    <w:rsid w:val="003A1721"/>
    <w:rsid w:val="003A22DD"/>
    <w:rsid w:val="003A26CD"/>
    <w:rsid w:val="003C3B4F"/>
    <w:rsid w:val="003D0F12"/>
    <w:rsid w:val="003D73AA"/>
    <w:rsid w:val="003E3E99"/>
    <w:rsid w:val="003F14C8"/>
    <w:rsid w:val="003F21F2"/>
    <w:rsid w:val="003F75F7"/>
    <w:rsid w:val="00424D57"/>
    <w:rsid w:val="004312D6"/>
    <w:rsid w:val="00431CE4"/>
    <w:rsid w:val="00435158"/>
    <w:rsid w:val="00436CEE"/>
    <w:rsid w:val="004505BB"/>
    <w:rsid w:val="00460F98"/>
    <w:rsid w:val="0046209D"/>
    <w:rsid w:val="00463C22"/>
    <w:rsid w:val="00464A83"/>
    <w:rsid w:val="00466F75"/>
    <w:rsid w:val="00476CAF"/>
    <w:rsid w:val="0048645A"/>
    <w:rsid w:val="00496DC8"/>
    <w:rsid w:val="004B4306"/>
    <w:rsid w:val="004D7426"/>
    <w:rsid w:val="004D7C4D"/>
    <w:rsid w:val="004F18CF"/>
    <w:rsid w:val="004F2DFE"/>
    <w:rsid w:val="00515C20"/>
    <w:rsid w:val="00527DF9"/>
    <w:rsid w:val="005335EF"/>
    <w:rsid w:val="005367DD"/>
    <w:rsid w:val="00541502"/>
    <w:rsid w:val="005458EC"/>
    <w:rsid w:val="005470D1"/>
    <w:rsid w:val="005531AD"/>
    <w:rsid w:val="00560677"/>
    <w:rsid w:val="00574188"/>
    <w:rsid w:val="00583182"/>
    <w:rsid w:val="00587BC3"/>
    <w:rsid w:val="00593347"/>
    <w:rsid w:val="005963A9"/>
    <w:rsid w:val="005A3F8D"/>
    <w:rsid w:val="005A47DD"/>
    <w:rsid w:val="005A687D"/>
    <w:rsid w:val="005C331F"/>
    <w:rsid w:val="005C7CE3"/>
    <w:rsid w:val="005D55F8"/>
    <w:rsid w:val="005D7158"/>
    <w:rsid w:val="005E4D1B"/>
    <w:rsid w:val="005E7254"/>
    <w:rsid w:val="006007B5"/>
    <w:rsid w:val="006217C7"/>
    <w:rsid w:val="00631E52"/>
    <w:rsid w:val="006372BE"/>
    <w:rsid w:val="00642804"/>
    <w:rsid w:val="00644E00"/>
    <w:rsid w:val="00652BE4"/>
    <w:rsid w:val="00652C8C"/>
    <w:rsid w:val="006533B7"/>
    <w:rsid w:val="00654D9E"/>
    <w:rsid w:val="00657E9E"/>
    <w:rsid w:val="006759FF"/>
    <w:rsid w:val="0069596F"/>
    <w:rsid w:val="00695A58"/>
    <w:rsid w:val="006A2EE6"/>
    <w:rsid w:val="006A7087"/>
    <w:rsid w:val="006C0E49"/>
    <w:rsid w:val="006C49C9"/>
    <w:rsid w:val="006D0774"/>
    <w:rsid w:val="006D4066"/>
    <w:rsid w:val="006D498E"/>
    <w:rsid w:val="006D6E1B"/>
    <w:rsid w:val="006E0C70"/>
    <w:rsid w:val="006E0CC9"/>
    <w:rsid w:val="006E2233"/>
    <w:rsid w:val="006E61B2"/>
    <w:rsid w:val="006F7F2B"/>
    <w:rsid w:val="00700A62"/>
    <w:rsid w:val="00717752"/>
    <w:rsid w:val="00723B64"/>
    <w:rsid w:val="0073072A"/>
    <w:rsid w:val="007322A1"/>
    <w:rsid w:val="0073471D"/>
    <w:rsid w:val="00743E7B"/>
    <w:rsid w:val="0075012C"/>
    <w:rsid w:val="007643D1"/>
    <w:rsid w:val="0076544B"/>
    <w:rsid w:val="00767CD7"/>
    <w:rsid w:val="00770AE1"/>
    <w:rsid w:val="00793D66"/>
    <w:rsid w:val="007949C9"/>
    <w:rsid w:val="007B011A"/>
    <w:rsid w:val="007B30D1"/>
    <w:rsid w:val="007B4927"/>
    <w:rsid w:val="007C22EF"/>
    <w:rsid w:val="007C4399"/>
    <w:rsid w:val="007C5AED"/>
    <w:rsid w:val="007D6E5B"/>
    <w:rsid w:val="007E46DF"/>
    <w:rsid w:val="007E6407"/>
    <w:rsid w:val="00801D17"/>
    <w:rsid w:val="00832307"/>
    <w:rsid w:val="00832DE6"/>
    <w:rsid w:val="00837CBE"/>
    <w:rsid w:val="00840C35"/>
    <w:rsid w:val="008428A4"/>
    <w:rsid w:val="00877B29"/>
    <w:rsid w:val="0088301D"/>
    <w:rsid w:val="008933E5"/>
    <w:rsid w:val="008A018D"/>
    <w:rsid w:val="008A1613"/>
    <w:rsid w:val="008A22E6"/>
    <w:rsid w:val="008A4EBE"/>
    <w:rsid w:val="008B2F07"/>
    <w:rsid w:val="008C15A9"/>
    <w:rsid w:val="008C7AAA"/>
    <w:rsid w:val="008D5E24"/>
    <w:rsid w:val="0090296C"/>
    <w:rsid w:val="009169FD"/>
    <w:rsid w:val="00940E74"/>
    <w:rsid w:val="009443E5"/>
    <w:rsid w:val="0095507E"/>
    <w:rsid w:val="00955949"/>
    <w:rsid w:val="00983430"/>
    <w:rsid w:val="0099541F"/>
    <w:rsid w:val="009A1080"/>
    <w:rsid w:val="009B2A36"/>
    <w:rsid w:val="009C4EAA"/>
    <w:rsid w:val="009C5279"/>
    <w:rsid w:val="009D1012"/>
    <w:rsid w:val="009D1881"/>
    <w:rsid w:val="009F298B"/>
    <w:rsid w:val="009F3164"/>
    <w:rsid w:val="009F7192"/>
    <w:rsid w:val="00A02434"/>
    <w:rsid w:val="00A04B2A"/>
    <w:rsid w:val="00A12042"/>
    <w:rsid w:val="00A15520"/>
    <w:rsid w:val="00A1713D"/>
    <w:rsid w:val="00A24761"/>
    <w:rsid w:val="00A25897"/>
    <w:rsid w:val="00A30004"/>
    <w:rsid w:val="00A3091C"/>
    <w:rsid w:val="00A34379"/>
    <w:rsid w:val="00A431C4"/>
    <w:rsid w:val="00A45776"/>
    <w:rsid w:val="00A55A33"/>
    <w:rsid w:val="00A577DA"/>
    <w:rsid w:val="00A627B6"/>
    <w:rsid w:val="00A6656A"/>
    <w:rsid w:val="00A67C4D"/>
    <w:rsid w:val="00A73249"/>
    <w:rsid w:val="00A814FE"/>
    <w:rsid w:val="00A82BBA"/>
    <w:rsid w:val="00A90D70"/>
    <w:rsid w:val="00A93491"/>
    <w:rsid w:val="00A967A3"/>
    <w:rsid w:val="00AA6B3D"/>
    <w:rsid w:val="00AB19FD"/>
    <w:rsid w:val="00AC181A"/>
    <w:rsid w:val="00AC6A9E"/>
    <w:rsid w:val="00AD33C4"/>
    <w:rsid w:val="00AD7284"/>
    <w:rsid w:val="00AE7DB9"/>
    <w:rsid w:val="00AF5FC9"/>
    <w:rsid w:val="00AF712D"/>
    <w:rsid w:val="00AF7B8C"/>
    <w:rsid w:val="00B07A29"/>
    <w:rsid w:val="00B14DC9"/>
    <w:rsid w:val="00B24F6D"/>
    <w:rsid w:val="00B33282"/>
    <w:rsid w:val="00B442AC"/>
    <w:rsid w:val="00B53359"/>
    <w:rsid w:val="00B53E70"/>
    <w:rsid w:val="00B770DB"/>
    <w:rsid w:val="00B779A3"/>
    <w:rsid w:val="00B815CB"/>
    <w:rsid w:val="00B922C9"/>
    <w:rsid w:val="00B928B5"/>
    <w:rsid w:val="00B928B9"/>
    <w:rsid w:val="00B92CF7"/>
    <w:rsid w:val="00B95685"/>
    <w:rsid w:val="00BA02BB"/>
    <w:rsid w:val="00BB0D03"/>
    <w:rsid w:val="00BB2C09"/>
    <w:rsid w:val="00BB3BF7"/>
    <w:rsid w:val="00BC078F"/>
    <w:rsid w:val="00BD0BDA"/>
    <w:rsid w:val="00BD4923"/>
    <w:rsid w:val="00BE078C"/>
    <w:rsid w:val="00BE7600"/>
    <w:rsid w:val="00BF010A"/>
    <w:rsid w:val="00BF106E"/>
    <w:rsid w:val="00BF7AA7"/>
    <w:rsid w:val="00C00AB6"/>
    <w:rsid w:val="00C0340D"/>
    <w:rsid w:val="00C0427D"/>
    <w:rsid w:val="00C173D7"/>
    <w:rsid w:val="00C246AD"/>
    <w:rsid w:val="00C25984"/>
    <w:rsid w:val="00C35426"/>
    <w:rsid w:val="00C42F49"/>
    <w:rsid w:val="00C4398E"/>
    <w:rsid w:val="00C46711"/>
    <w:rsid w:val="00C47C2F"/>
    <w:rsid w:val="00C5198B"/>
    <w:rsid w:val="00C64124"/>
    <w:rsid w:val="00C65231"/>
    <w:rsid w:val="00C677E0"/>
    <w:rsid w:val="00C6780B"/>
    <w:rsid w:val="00C67BDD"/>
    <w:rsid w:val="00C73A49"/>
    <w:rsid w:val="00C815EA"/>
    <w:rsid w:val="00C918A9"/>
    <w:rsid w:val="00CA039E"/>
    <w:rsid w:val="00CA2716"/>
    <w:rsid w:val="00CB4277"/>
    <w:rsid w:val="00CC19EE"/>
    <w:rsid w:val="00CD235D"/>
    <w:rsid w:val="00CD73CF"/>
    <w:rsid w:val="00CF063D"/>
    <w:rsid w:val="00D22D94"/>
    <w:rsid w:val="00D26918"/>
    <w:rsid w:val="00D31BAC"/>
    <w:rsid w:val="00D354F2"/>
    <w:rsid w:val="00D3568F"/>
    <w:rsid w:val="00D45580"/>
    <w:rsid w:val="00D4592D"/>
    <w:rsid w:val="00D516E6"/>
    <w:rsid w:val="00D5243D"/>
    <w:rsid w:val="00D5326B"/>
    <w:rsid w:val="00D76BFE"/>
    <w:rsid w:val="00D960D1"/>
    <w:rsid w:val="00DA2AE8"/>
    <w:rsid w:val="00DB01E7"/>
    <w:rsid w:val="00DB45F6"/>
    <w:rsid w:val="00DD1B1D"/>
    <w:rsid w:val="00DE0510"/>
    <w:rsid w:val="00DE4567"/>
    <w:rsid w:val="00E00FEA"/>
    <w:rsid w:val="00E13B6C"/>
    <w:rsid w:val="00E2126D"/>
    <w:rsid w:val="00E23C8C"/>
    <w:rsid w:val="00E2795F"/>
    <w:rsid w:val="00E4754C"/>
    <w:rsid w:val="00E536DC"/>
    <w:rsid w:val="00E5621E"/>
    <w:rsid w:val="00E6025C"/>
    <w:rsid w:val="00E6518A"/>
    <w:rsid w:val="00E7327D"/>
    <w:rsid w:val="00E73530"/>
    <w:rsid w:val="00E84C5E"/>
    <w:rsid w:val="00E84C64"/>
    <w:rsid w:val="00EA2605"/>
    <w:rsid w:val="00EA67D9"/>
    <w:rsid w:val="00EB19EE"/>
    <w:rsid w:val="00EC54E2"/>
    <w:rsid w:val="00ED0844"/>
    <w:rsid w:val="00ED4E9F"/>
    <w:rsid w:val="00ED5926"/>
    <w:rsid w:val="00EF0293"/>
    <w:rsid w:val="00F134DF"/>
    <w:rsid w:val="00F22994"/>
    <w:rsid w:val="00F63635"/>
    <w:rsid w:val="00F64057"/>
    <w:rsid w:val="00F64457"/>
    <w:rsid w:val="00F76EF5"/>
    <w:rsid w:val="00F808AD"/>
    <w:rsid w:val="00F81D9A"/>
    <w:rsid w:val="00F81F72"/>
    <w:rsid w:val="00F8296A"/>
    <w:rsid w:val="00F83F43"/>
    <w:rsid w:val="00F93456"/>
    <w:rsid w:val="00F96BB9"/>
    <w:rsid w:val="00FB3976"/>
    <w:rsid w:val="00FB625A"/>
    <w:rsid w:val="00FB6B4A"/>
    <w:rsid w:val="00FB7FE2"/>
    <w:rsid w:val="00FD146C"/>
    <w:rsid w:val="00FE0B6B"/>
    <w:rsid w:val="00FE21C3"/>
    <w:rsid w:val="00F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0F3DB-B8DF-4E3B-98A3-CB441C78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mintrud.ru/events/1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2018-05-31T06:44:00Z</dcterms:created>
  <dcterms:modified xsi:type="dcterms:W3CDTF">2018-05-31T06:44:00Z</dcterms:modified>
</cp:coreProperties>
</file>